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85D55" w:rsidR="00E20B87" w:rsidP="00485D55" w:rsidRDefault="00485D55" w14:paraId="231C48B0" w14:textId="66ED505C">
      <w:pPr>
        <w:jc w:val="center"/>
        <w:rPr>
          <w:rFonts w:ascii="Californian FB" w:hAnsi="Californian FB"/>
          <w:b/>
          <w:bCs/>
          <w:sz w:val="36"/>
          <w:szCs w:val="36"/>
          <w:u w:val="single"/>
        </w:rPr>
      </w:pPr>
      <w:r w:rsidRPr="00485D55">
        <w:rPr>
          <w:rFonts w:ascii="Californian FB" w:hAnsi="Californian FB"/>
          <w:b/>
          <w:bCs/>
          <w:sz w:val="36"/>
          <w:szCs w:val="36"/>
          <w:u w:val="single"/>
        </w:rPr>
        <w:t>RESOURCE LIST</w:t>
      </w:r>
    </w:p>
    <w:p w:rsidR="00485D55" w:rsidP="00D1440B" w:rsidRDefault="00485D55" w14:paraId="285C914B" w14:textId="758C47B6">
      <w:pPr>
        <w:jc w:val="center"/>
        <w:rPr>
          <w:rFonts w:ascii="Californian FB" w:hAnsi="Californian FB"/>
          <w:b/>
          <w:bCs/>
          <w:sz w:val="36"/>
          <w:szCs w:val="36"/>
          <w:u w:val="single"/>
        </w:rPr>
      </w:pPr>
      <w:r w:rsidRPr="00485D55">
        <w:rPr>
          <w:rFonts w:ascii="Californian FB" w:hAnsi="Californian FB"/>
          <w:b/>
          <w:bCs/>
          <w:sz w:val="36"/>
          <w:szCs w:val="36"/>
          <w:u w:val="single"/>
        </w:rPr>
        <w:t>Relationships with Integrity</w:t>
      </w:r>
    </w:p>
    <w:p w:rsidR="00D1440B" w:rsidP="00CD4A0E" w:rsidRDefault="00D1440B" w14:paraId="47206EF3" w14:textId="77777777">
      <w:pPr>
        <w:rPr>
          <w:rFonts w:ascii="Californian FB" w:hAnsi="Californian FB"/>
          <w:b/>
          <w:bCs/>
          <w:sz w:val="36"/>
          <w:szCs w:val="36"/>
          <w:u w:val="single"/>
        </w:rPr>
      </w:pPr>
    </w:p>
    <w:p w:rsidR="002C7F50" w:rsidP="00BB6C83" w:rsidRDefault="00A805BD" w14:paraId="346D6DEB" w14:textId="11E6761F">
      <w:pPr>
        <w:rPr>
          <w:b/>
          <w:bCs/>
          <w:u w:val="single"/>
        </w:rPr>
      </w:pPr>
      <w:r w:rsidRPr="00A805BD">
        <w:rPr>
          <w:b/>
          <w:bCs/>
          <w:u w:val="single"/>
        </w:rPr>
        <w:t>BOOKS</w:t>
      </w:r>
    </w:p>
    <w:p w:rsidR="00EC54A8" w:rsidP="00EC54A8" w:rsidRDefault="00FB23F0" w14:paraId="66D04227" w14:textId="77777777">
      <w:pPr>
        <w:spacing w:after="0"/>
      </w:pPr>
      <w:proofErr w:type="spellStart"/>
      <w:r>
        <w:t>Alteras</w:t>
      </w:r>
      <w:proofErr w:type="spellEnd"/>
      <w:r>
        <w:t>, Cameron and Penner, Carol</w:t>
      </w:r>
      <w:r w:rsidR="00EC54A8">
        <w:t>, Editors</w:t>
      </w:r>
    </w:p>
    <w:p w:rsidR="00EC54A8" w:rsidP="005F1547" w:rsidRDefault="00EC54A8" w14:paraId="49036632" w14:textId="3E50812D">
      <w:pPr>
        <w:spacing w:after="0"/>
      </w:pPr>
      <w:r w:rsidRPr="005F1547">
        <w:rPr>
          <w:b/>
          <w:bCs/>
          <w:i/>
          <w:iCs/>
        </w:rPr>
        <w:t xml:space="preserve">Resistance, </w:t>
      </w:r>
      <w:r w:rsidRPr="005F1547" w:rsidR="005F1547">
        <w:rPr>
          <w:b/>
          <w:bCs/>
          <w:i/>
          <w:iCs/>
        </w:rPr>
        <w:t>Confronting</w:t>
      </w:r>
      <w:r w:rsidRPr="005F1547">
        <w:rPr>
          <w:b/>
          <w:bCs/>
          <w:i/>
          <w:iCs/>
        </w:rPr>
        <w:t xml:space="preserve"> Violence, Power, and Abuse within Peace</w:t>
      </w:r>
      <w:r>
        <w:t xml:space="preserve"> Churches (</w:t>
      </w:r>
      <w:r w:rsidR="005F1547">
        <w:t>2022)</w:t>
      </w:r>
      <w:r>
        <w:t xml:space="preserve"> </w:t>
      </w:r>
    </w:p>
    <w:p w:rsidRPr="00FB23F0" w:rsidR="005F1547" w:rsidP="005F1547" w:rsidRDefault="005F1547" w14:paraId="76BE5264" w14:textId="77777777">
      <w:pPr>
        <w:spacing w:after="0"/>
      </w:pPr>
    </w:p>
    <w:p w:rsidRPr="00FB3025" w:rsidR="002C7F50" w:rsidP="00A805BD" w:rsidRDefault="002C7F50" w14:paraId="3E9058FE" w14:textId="1DD9BF37">
      <w:pPr>
        <w:spacing w:after="0"/>
      </w:pPr>
      <w:r w:rsidRPr="00FB3025">
        <w:t>Batchelor, Valli Boobal</w:t>
      </w:r>
      <w:r w:rsidR="00E40B47">
        <w:t xml:space="preserve"> Batchelor, </w:t>
      </w:r>
      <w:r w:rsidRPr="00FB3025">
        <w:t>Editor</w:t>
      </w:r>
      <w:r w:rsidR="00C707A2">
        <w:t xml:space="preserve"> </w:t>
      </w:r>
    </w:p>
    <w:p w:rsidR="002C7F50" w:rsidP="002C7F50" w:rsidRDefault="002C7F50" w14:paraId="4D31492B" w14:textId="0AE9F9AA">
      <w:pPr>
        <w:rPr>
          <w:b/>
          <w:i/>
        </w:rPr>
      </w:pPr>
      <w:r w:rsidRPr="00FB3025">
        <w:rPr>
          <w:b/>
          <w:i/>
        </w:rPr>
        <w:t>When Pastors Prey; Overcoming Clergy Sexual Abuse of Women</w:t>
      </w:r>
      <w:r w:rsidR="00D53203">
        <w:rPr>
          <w:b/>
          <w:i/>
        </w:rPr>
        <w:t xml:space="preserve"> (2013)</w:t>
      </w:r>
    </w:p>
    <w:p w:rsidR="006F658C" w:rsidP="006F658C" w:rsidRDefault="00427C3A" w14:paraId="165D74F1" w14:textId="50DDF511">
      <w:pPr>
        <w:spacing w:after="0"/>
        <w:rPr>
          <w:bCs/>
          <w:iCs/>
        </w:rPr>
      </w:pPr>
      <w:r>
        <w:rPr>
          <w:bCs/>
          <w:iCs/>
        </w:rPr>
        <w:t>Bauma</w:t>
      </w:r>
      <w:r w:rsidR="006F658C">
        <w:rPr>
          <w:bCs/>
          <w:iCs/>
        </w:rPr>
        <w:t>n, Andrew J</w:t>
      </w:r>
    </w:p>
    <w:p w:rsidR="00406639" w:rsidP="006F658C" w:rsidRDefault="00406639" w14:paraId="502A22B2" w14:textId="07110D2C">
      <w:pPr>
        <w:spacing w:after="0"/>
        <w:rPr>
          <w:b/>
          <w:i/>
        </w:rPr>
      </w:pPr>
      <w:r>
        <w:rPr>
          <w:b/>
          <w:i/>
        </w:rPr>
        <w:t>Safe Church: How to Guard against Sexism and Abuse in Christian Communities</w:t>
      </w:r>
      <w:r w:rsidR="000839E2">
        <w:rPr>
          <w:b/>
          <w:i/>
        </w:rPr>
        <w:t xml:space="preserve"> (available Jan 2025)</w:t>
      </w:r>
    </w:p>
    <w:p w:rsidRPr="00406639" w:rsidR="000839E2" w:rsidP="006F658C" w:rsidRDefault="000839E2" w14:paraId="226D497E" w14:textId="77777777">
      <w:pPr>
        <w:spacing w:after="0"/>
        <w:rPr>
          <w:b/>
          <w:i/>
        </w:rPr>
      </w:pPr>
    </w:p>
    <w:p w:rsidR="00636A59" w:rsidP="00344ACE" w:rsidRDefault="00344ACE" w14:paraId="3499699A" w14:textId="023239A7">
      <w:pPr>
        <w:spacing w:after="0"/>
        <w:rPr>
          <w:bCs/>
          <w:iCs/>
        </w:rPr>
      </w:pPr>
      <w:r>
        <w:rPr>
          <w:bCs/>
          <w:iCs/>
        </w:rPr>
        <w:t>Beyer, Elizabeth, Editor</w:t>
      </w:r>
    </w:p>
    <w:p w:rsidR="00B83EA0" w:rsidP="00FB23F0" w:rsidRDefault="00344ACE" w14:paraId="2C3EEEC7" w14:textId="31B646D2">
      <w:pPr>
        <w:spacing w:after="0"/>
        <w:rPr>
          <w:b/>
          <w:i/>
        </w:rPr>
      </w:pPr>
      <w:r w:rsidRPr="00B83EA0">
        <w:rPr>
          <w:b/>
          <w:i/>
        </w:rPr>
        <w:t>Created to Thrive, Cultivating Abuse-Free Faith Communities (</w:t>
      </w:r>
      <w:r w:rsidRPr="00B83EA0" w:rsidR="00B83EA0">
        <w:rPr>
          <w:b/>
          <w:i/>
        </w:rPr>
        <w:t>2021)</w:t>
      </w:r>
    </w:p>
    <w:p w:rsidRPr="00FB23F0" w:rsidR="00FB23F0" w:rsidP="00FB23F0" w:rsidRDefault="00FB23F0" w14:paraId="5EE0E92A" w14:textId="77777777">
      <w:pPr>
        <w:spacing w:after="0"/>
        <w:rPr>
          <w:b/>
          <w:i/>
        </w:rPr>
      </w:pPr>
    </w:p>
    <w:p w:rsidRPr="00FB3025" w:rsidR="002C7F50" w:rsidP="002C7F50" w:rsidRDefault="002C7F50" w14:paraId="76D0C465" w14:textId="5806D712">
      <w:pPr>
        <w:pStyle w:val="BodyText"/>
        <w:rPr>
          <w:rFonts w:asciiTheme="minorHAnsi" w:hAnsiTheme="minorHAnsi"/>
          <w:sz w:val="22"/>
          <w:szCs w:val="22"/>
        </w:rPr>
      </w:pPr>
      <w:r w:rsidRPr="00FB3025">
        <w:rPr>
          <w:rFonts w:asciiTheme="minorHAnsi" w:hAnsiTheme="minorHAnsi"/>
          <w:sz w:val="22"/>
          <w:szCs w:val="22"/>
        </w:rPr>
        <w:t>Chuck DeGroat</w:t>
      </w:r>
    </w:p>
    <w:p w:rsidRPr="00D53203" w:rsidR="002C7F50" w:rsidP="002C7F50" w:rsidRDefault="002C7F50" w14:paraId="4570BF33" w14:textId="26C3E48F">
      <w:pPr>
        <w:pStyle w:val="BodyText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FB3025">
        <w:rPr>
          <w:rFonts w:asciiTheme="minorHAnsi" w:hAnsiTheme="minorHAnsi"/>
          <w:b/>
          <w:bCs/>
          <w:i/>
          <w:iCs/>
          <w:sz w:val="22"/>
          <w:szCs w:val="22"/>
        </w:rPr>
        <w:t>When Narcissism Comes to Church</w:t>
      </w:r>
      <w:r w:rsidR="00D53203">
        <w:rPr>
          <w:rFonts w:asciiTheme="minorHAnsi" w:hAnsiTheme="minorHAnsi"/>
          <w:b/>
          <w:bCs/>
          <w:i/>
          <w:iCs/>
          <w:sz w:val="22"/>
          <w:szCs w:val="22"/>
        </w:rPr>
        <w:t xml:space="preserve"> (2020)</w:t>
      </w:r>
    </w:p>
    <w:p w:rsidRPr="00FB3025" w:rsidR="002C7F50" w:rsidP="002C7F50" w:rsidRDefault="002C7F50" w14:paraId="1163ED22" w14:textId="77777777">
      <w:pPr>
        <w:pStyle w:val="BodyText"/>
        <w:rPr>
          <w:rFonts w:asciiTheme="minorHAnsi" w:hAnsiTheme="minorHAnsi"/>
          <w:sz w:val="22"/>
          <w:szCs w:val="22"/>
        </w:rPr>
      </w:pPr>
    </w:p>
    <w:p w:rsidRPr="00FB3025" w:rsidR="002C7F50" w:rsidP="002C7F50" w:rsidRDefault="002C7F50" w14:paraId="418CF084" w14:textId="77777777">
      <w:pPr>
        <w:pStyle w:val="BodyText"/>
        <w:rPr>
          <w:rFonts w:asciiTheme="minorHAnsi" w:hAnsiTheme="minorHAnsi"/>
          <w:sz w:val="22"/>
          <w:szCs w:val="22"/>
        </w:rPr>
      </w:pPr>
      <w:r w:rsidRPr="00FB3025">
        <w:rPr>
          <w:rFonts w:asciiTheme="minorHAnsi" w:hAnsiTheme="minorHAnsi"/>
          <w:sz w:val="22"/>
          <w:szCs w:val="22"/>
        </w:rPr>
        <w:t>Everhart, Ruth</w:t>
      </w:r>
    </w:p>
    <w:p w:rsidRPr="00FB3025" w:rsidR="002C7F50" w:rsidP="002C7F50" w:rsidRDefault="002C7F50" w14:paraId="56F3D683" w14:textId="3D3C344C">
      <w:pPr>
        <w:pStyle w:val="BodyText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FB3025">
        <w:rPr>
          <w:rFonts w:asciiTheme="minorHAnsi" w:hAnsiTheme="minorHAnsi"/>
          <w:b/>
          <w:bCs/>
          <w:i/>
          <w:iCs/>
          <w:sz w:val="22"/>
          <w:szCs w:val="22"/>
        </w:rPr>
        <w:t>The #MeToo Reckoning: Facing the Church’s Complicity in Sexual Abuse and Misconduct</w:t>
      </w:r>
      <w:r w:rsidR="00D53203">
        <w:rPr>
          <w:rFonts w:asciiTheme="minorHAnsi" w:hAnsiTheme="minorHAnsi"/>
          <w:b/>
          <w:bCs/>
          <w:i/>
          <w:iCs/>
          <w:sz w:val="22"/>
          <w:szCs w:val="22"/>
        </w:rPr>
        <w:t xml:space="preserve"> (2020)</w:t>
      </w:r>
    </w:p>
    <w:p w:rsidRPr="00FB3025" w:rsidR="002C7F50" w:rsidP="002C7F50" w:rsidRDefault="002C7F50" w14:paraId="3DF0335F" w14:textId="77777777">
      <w:pPr>
        <w:pStyle w:val="BodyText"/>
        <w:rPr>
          <w:rFonts w:asciiTheme="minorHAnsi" w:hAnsiTheme="minorHAnsi"/>
          <w:sz w:val="22"/>
          <w:szCs w:val="22"/>
        </w:rPr>
      </w:pPr>
    </w:p>
    <w:p w:rsidRPr="00FB3025" w:rsidR="002C7F50" w:rsidP="002C7F50" w:rsidRDefault="002C7F50" w14:paraId="42EFA957" w14:textId="77777777">
      <w:pPr>
        <w:pStyle w:val="BodyText"/>
        <w:rPr>
          <w:rFonts w:asciiTheme="minorHAnsi" w:hAnsiTheme="minorHAnsi"/>
          <w:sz w:val="22"/>
          <w:szCs w:val="22"/>
        </w:rPr>
      </w:pPr>
      <w:r w:rsidRPr="00FB3025">
        <w:rPr>
          <w:rFonts w:asciiTheme="minorHAnsi" w:hAnsiTheme="minorHAnsi"/>
          <w:sz w:val="22"/>
          <w:szCs w:val="22"/>
        </w:rPr>
        <w:t xml:space="preserve">Fortune, Marie M. </w:t>
      </w:r>
    </w:p>
    <w:p w:rsidRPr="00FB3025" w:rsidR="002C7F50" w:rsidP="002C7F50" w:rsidRDefault="002C7F50" w14:paraId="7F4042AC" w14:textId="4F1998A8">
      <w:pPr>
        <w:pStyle w:val="BodyText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FB3025">
        <w:rPr>
          <w:rFonts w:asciiTheme="minorHAnsi" w:hAnsiTheme="minorHAnsi"/>
          <w:b/>
          <w:bCs/>
          <w:i/>
          <w:iCs/>
          <w:sz w:val="22"/>
          <w:szCs w:val="22"/>
        </w:rPr>
        <w:t>Is Nothing Sacred?  When Sex Invades the Pastoral Relationship</w:t>
      </w:r>
      <w:r w:rsidR="00D53203">
        <w:rPr>
          <w:rFonts w:asciiTheme="minorHAnsi" w:hAnsiTheme="minorHAnsi"/>
          <w:b/>
          <w:bCs/>
          <w:i/>
          <w:iCs/>
          <w:sz w:val="22"/>
          <w:szCs w:val="22"/>
        </w:rPr>
        <w:t xml:space="preserve"> (1989)</w:t>
      </w:r>
    </w:p>
    <w:p w:rsidRPr="00FB3025" w:rsidR="002C7F50" w:rsidP="002C7F50" w:rsidRDefault="002C7F50" w14:paraId="50A9BEE0" w14:textId="77777777">
      <w:pPr>
        <w:pStyle w:val="BodyText"/>
        <w:rPr>
          <w:rFonts w:asciiTheme="minorHAnsi" w:hAnsiTheme="minorHAnsi"/>
          <w:sz w:val="22"/>
          <w:szCs w:val="22"/>
        </w:rPr>
      </w:pPr>
    </w:p>
    <w:p w:rsidRPr="00FB3025" w:rsidR="002C7F50" w:rsidP="00FB3025" w:rsidRDefault="002C7F50" w14:paraId="1B0C7616" w14:textId="77777777">
      <w:pPr>
        <w:spacing w:after="0"/>
      </w:pPr>
      <w:r w:rsidRPr="00FB3025">
        <w:t>Gunter Sim, Christy</w:t>
      </w:r>
    </w:p>
    <w:p w:rsidRPr="00FB3025" w:rsidR="002C7F50" w:rsidP="00FB3025" w:rsidRDefault="002C7F50" w14:paraId="481AF43F" w14:textId="1C15728E">
      <w:pPr>
        <w:spacing w:after="0"/>
        <w:rPr>
          <w:b/>
          <w:bCs/>
          <w:i/>
          <w:iCs/>
        </w:rPr>
      </w:pPr>
      <w:r w:rsidRPr="00FB3025">
        <w:rPr>
          <w:b/>
          <w:bCs/>
          <w:i/>
          <w:iCs/>
        </w:rPr>
        <w:t>Survivor Care: Healing Trauma</w:t>
      </w:r>
      <w:r w:rsidR="00D53203">
        <w:rPr>
          <w:b/>
          <w:bCs/>
          <w:i/>
          <w:iCs/>
        </w:rPr>
        <w:t xml:space="preserve"> (2019)</w:t>
      </w:r>
    </w:p>
    <w:p w:rsidR="002069B6" w:rsidP="00FB3025" w:rsidRDefault="002069B6" w14:paraId="3212ABC2" w14:textId="77777777">
      <w:pPr>
        <w:spacing w:after="0"/>
      </w:pPr>
    </w:p>
    <w:p w:rsidRPr="00C6110E" w:rsidR="002C7F50" w:rsidP="00FB3025" w:rsidRDefault="002C7F50" w14:paraId="50408C96" w14:textId="2E3E9624">
      <w:pPr>
        <w:spacing w:after="0"/>
      </w:pPr>
      <w:r w:rsidRPr="00C6110E">
        <w:t xml:space="preserve">Heggen, Carolyn Holderread </w:t>
      </w:r>
    </w:p>
    <w:p w:rsidRPr="00C6110E" w:rsidR="002C7F50" w:rsidP="00FB3025" w:rsidRDefault="002C7F50" w14:paraId="575E25D7" w14:textId="29E89B8C">
      <w:pPr>
        <w:spacing w:after="0"/>
      </w:pPr>
      <w:r w:rsidRPr="00C6110E">
        <w:rPr>
          <w:b/>
          <w:bCs/>
          <w:i/>
          <w:iCs/>
        </w:rPr>
        <w:t>Sexual Abuse in Christian Homes and Churches</w:t>
      </w:r>
      <w:r w:rsidR="002069B6">
        <w:rPr>
          <w:b/>
          <w:bCs/>
          <w:i/>
          <w:iCs/>
        </w:rPr>
        <w:t xml:space="preserve"> (1993, Reprint 2006)</w:t>
      </w:r>
    </w:p>
    <w:p w:rsidR="002069B6" w:rsidP="00471A04" w:rsidRDefault="002069B6" w14:paraId="2A6C2D1E" w14:textId="77777777">
      <w:pPr>
        <w:spacing w:after="0"/>
      </w:pPr>
    </w:p>
    <w:p w:rsidRPr="00C6110E" w:rsidR="002C7F50" w:rsidP="00471A04" w:rsidRDefault="002C7F50" w14:paraId="41E688CB" w14:textId="5C0AEE7E">
      <w:pPr>
        <w:spacing w:after="0"/>
      </w:pPr>
      <w:r w:rsidRPr="00C6110E">
        <w:t xml:space="preserve">Hopkins, Nancy Myer &amp; Mark </w:t>
      </w:r>
      <w:proofErr w:type="spellStart"/>
      <w:r w:rsidRPr="00C6110E">
        <w:t>Laaser</w:t>
      </w:r>
      <w:proofErr w:type="spellEnd"/>
      <w:r w:rsidRPr="00C6110E">
        <w:t xml:space="preserve">, eds </w:t>
      </w:r>
    </w:p>
    <w:p w:rsidRPr="00C6110E" w:rsidR="002C7F50" w:rsidP="00471A04" w:rsidRDefault="002C7F50" w14:paraId="441ABAEC" w14:textId="42676776">
      <w:pPr>
        <w:spacing w:after="0"/>
        <w:rPr>
          <w:b/>
          <w:bCs/>
          <w:i/>
          <w:iCs/>
        </w:rPr>
      </w:pPr>
      <w:r w:rsidRPr="00C6110E">
        <w:rPr>
          <w:b/>
          <w:bCs/>
          <w:i/>
          <w:iCs/>
        </w:rPr>
        <w:t xml:space="preserve">Restoring the Soul of a Church: Congregations Wounded by Clergy Sexual Misconduct </w:t>
      </w:r>
      <w:r w:rsidR="002069B6">
        <w:rPr>
          <w:b/>
          <w:bCs/>
          <w:i/>
          <w:iCs/>
        </w:rPr>
        <w:t>(1995)</w:t>
      </w:r>
    </w:p>
    <w:p w:rsidR="002069B6" w:rsidP="00471A04" w:rsidRDefault="002069B6" w14:paraId="038C7D9B" w14:textId="77777777">
      <w:pPr>
        <w:spacing w:after="0"/>
      </w:pPr>
    </w:p>
    <w:p w:rsidRPr="00C6110E" w:rsidR="002C7F50" w:rsidP="00471A04" w:rsidRDefault="002C7F50" w14:paraId="6801939F" w14:textId="0DFB7A38">
      <w:pPr>
        <w:spacing w:after="0"/>
      </w:pPr>
      <w:r w:rsidRPr="00C6110E">
        <w:t>Jung, Patricia Beattie and Darrly W Stephens, editors</w:t>
      </w:r>
    </w:p>
    <w:p w:rsidRPr="00C6110E" w:rsidR="002C7F50" w:rsidP="00471A04" w:rsidRDefault="002C7F50" w14:paraId="1F891FD8" w14:textId="6C46FD54">
      <w:pPr>
        <w:spacing w:after="0"/>
        <w:rPr>
          <w:b/>
          <w:i/>
        </w:rPr>
      </w:pPr>
      <w:r w:rsidRPr="00C6110E">
        <w:rPr>
          <w:b/>
          <w:i/>
        </w:rPr>
        <w:t>Professional Sexual Ethics: A Holistic Ministry Approach</w:t>
      </w:r>
      <w:r w:rsidR="002069B6">
        <w:rPr>
          <w:b/>
          <w:i/>
        </w:rPr>
        <w:t xml:space="preserve"> (2013)</w:t>
      </w:r>
    </w:p>
    <w:p w:rsidR="002069B6" w:rsidP="00471A04" w:rsidRDefault="002069B6" w14:paraId="1ACEBA4D" w14:textId="77777777">
      <w:pPr>
        <w:spacing w:after="0"/>
      </w:pPr>
    </w:p>
    <w:p w:rsidRPr="00C6110E" w:rsidR="002C7F50" w:rsidP="00471A04" w:rsidRDefault="002C7F50" w14:paraId="2D97F106" w14:textId="7953B188">
      <w:pPr>
        <w:spacing w:after="0"/>
      </w:pPr>
      <w:r w:rsidRPr="00C6110E">
        <w:t xml:space="preserve">McClintock, Karen A </w:t>
      </w:r>
    </w:p>
    <w:p w:rsidR="002C7F50" w:rsidP="002C7F50" w:rsidRDefault="002C7F50" w14:paraId="40FC538B" w14:textId="20F4FC1E">
      <w:pPr>
        <w:rPr>
          <w:b/>
          <w:bCs/>
          <w:i/>
          <w:iCs/>
        </w:rPr>
      </w:pPr>
      <w:r w:rsidRPr="00C6110E">
        <w:rPr>
          <w:b/>
          <w:bCs/>
          <w:i/>
          <w:iCs/>
        </w:rPr>
        <w:t>Preventing Sexual Abuse in Congregations: A Resource for Leaders</w:t>
      </w:r>
      <w:r w:rsidR="002069B6">
        <w:rPr>
          <w:b/>
          <w:bCs/>
          <w:i/>
          <w:iCs/>
        </w:rPr>
        <w:t xml:space="preserve"> </w:t>
      </w:r>
      <w:r w:rsidR="0074730A">
        <w:rPr>
          <w:b/>
          <w:bCs/>
          <w:i/>
          <w:iCs/>
        </w:rPr>
        <w:t>(2004)</w:t>
      </w:r>
      <w:r w:rsidRPr="00C6110E">
        <w:rPr>
          <w:b/>
          <w:bCs/>
          <w:i/>
          <w:iCs/>
        </w:rPr>
        <w:t xml:space="preserve"> </w:t>
      </w:r>
    </w:p>
    <w:p w:rsidR="00D954B6" w:rsidP="00D954B6" w:rsidRDefault="00D954B6" w14:paraId="02A5547C" w14:textId="4BEAC918">
      <w:pPr>
        <w:spacing w:after="0"/>
      </w:pPr>
      <w:r>
        <w:t>McKnight, Scott</w:t>
      </w:r>
    </w:p>
    <w:p w:rsidR="00D954B6" w:rsidP="00D954B6" w:rsidRDefault="00D954B6" w14:paraId="1BA6DD9C" w14:textId="77777777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A Church Called TOV: Forming a Goodness Culture (2020)</w:t>
      </w:r>
    </w:p>
    <w:p w:rsidR="008D6661" w:rsidP="00CD0D51" w:rsidRDefault="008D6661" w14:paraId="204AFC0B" w14:textId="77777777">
      <w:pPr>
        <w:spacing w:after="0"/>
      </w:pPr>
    </w:p>
    <w:p w:rsidRPr="00C6110E" w:rsidR="002C7F50" w:rsidP="00CD0D51" w:rsidRDefault="002C7F50" w14:paraId="2B1DC274" w14:textId="7211648A">
      <w:pPr>
        <w:spacing w:after="0"/>
      </w:pPr>
      <w:r w:rsidRPr="00C6110E">
        <w:t>Morse, MaryKate</w:t>
      </w:r>
    </w:p>
    <w:p w:rsidRPr="00C6110E" w:rsidR="002C7F50" w:rsidP="00CD0D51" w:rsidRDefault="002C7F50" w14:paraId="2FB9B681" w14:textId="3C8BEFAD">
      <w:pPr>
        <w:spacing w:after="0"/>
        <w:rPr>
          <w:b/>
          <w:i/>
        </w:rPr>
      </w:pPr>
      <w:r w:rsidRPr="00C6110E">
        <w:rPr>
          <w:b/>
          <w:i/>
        </w:rPr>
        <w:t>Making Room for Leadership; Power, Space and Influence</w:t>
      </w:r>
      <w:r w:rsidR="0074730A">
        <w:rPr>
          <w:b/>
          <w:i/>
        </w:rPr>
        <w:t xml:space="preserve"> (2008)</w:t>
      </w:r>
    </w:p>
    <w:p w:rsidR="0074730A" w:rsidP="00CD0D51" w:rsidRDefault="0074730A" w14:paraId="77D7FF43" w14:textId="77777777">
      <w:pPr>
        <w:spacing w:after="0"/>
      </w:pPr>
    </w:p>
    <w:p w:rsidR="002C7F50" w:rsidP="00CD0D51" w:rsidRDefault="002C7F50" w14:paraId="33F112ED" w14:textId="506618F3">
      <w:pPr>
        <w:spacing w:after="0"/>
      </w:pPr>
      <w:r>
        <w:t>Mullen, Wade</w:t>
      </w:r>
    </w:p>
    <w:p w:rsidR="002C7F50" w:rsidP="00CD0D51" w:rsidRDefault="002C7F50" w14:paraId="426FD834" w14:textId="03077CA4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Something’s Not Right</w:t>
      </w:r>
      <w:r w:rsidR="0074730A">
        <w:rPr>
          <w:b/>
          <w:bCs/>
          <w:i/>
          <w:iCs/>
        </w:rPr>
        <w:t xml:space="preserve"> (2020)</w:t>
      </w:r>
    </w:p>
    <w:p w:rsidR="0074730A" w:rsidP="00CD0D51" w:rsidRDefault="0074730A" w14:paraId="60E78DB6" w14:textId="77777777">
      <w:pPr>
        <w:spacing w:after="0"/>
        <w:rPr>
          <w:lang w:val="de-DE"/>
        </w:rPr>
      </w:pPr>
    </w:p>
    <w:p w:rsidRPr="00636CA7" w:rsidR="002C7F50" w:rsidP="00CD0D51" w:rsidRDefault="002C7F50" w14:paraId="45C678B5" w14:textId="7753B22E">
      <w:pPr>
        <w:spacing w:after="0"/>
        <w:rPr>
          <w:lang w:val="de-DE"/>
        </w:rPr>
      </w:pPr>
      <w:r w:rsidRPr="00636CA7">
        <w:rPr>
          <w:lang w:val="de-DE"/>
        </w:rPr>
        <w:t>Schmutzer, Andrew J (ed)</w:t>
      </w:r>
    </w:p>
    <w:p w:rsidR="002C7F50" w:rsidP="00061F52" w:rsidRDefault="002C7F50" w14:paraId="6A118E25" w14:textId="7B230DFC">
      <w:pPr>
        <w:spacing w:after="0"/>
        <w:rPr>
          <w:b/>
          <w:i/>
        </w:rPr>
      </w:pPr>
      <w:r w:rsidRPr="00C6110E">
        <w:rPr>
          <w:b/>
          <w:i/>
        </w:rPr>
        <w:t>The Long Journey Home: Understanding &amp; Ministering to Sexually Abused</w:t>
      </w:r>
      <w:r w:rsidR="0074730A">
        <w:rPr>
          <w:b/>
          <w:i/>
        </w:rPr>
        <w:t xml:space="preserve"> (2011)</w:t>
      </w:r>
    </w:p>
    <w:p w:rsidRPr="001A551F" w:rsidR="004D24BC" w:rsidP="00061F52" w:rsidRDefault="004D24BC" w14:paraId="49881D56" w14:textId="77777777">
      <w:pPr>
        <w:spacing w:after="0"/>
        <w:rPr>
          <w:bCs/>
          <w:iCs/>
        </w:rPr>
      </w:pPr>
    </w:p>
    <w:p w:rsidR="004D24BC" w:rsidP="00061F52" w:rsidRDefault="001A551F" w14:paraId="2326B523" w14:textId="0375D78C">
      <w:pPr>
        <w:spacing w:after="0"/>
        <w:rPr>
          <w:bCs/>
          <w:iCs/>
        </w:rPr>
      </w:pPr>
      <w:r>
        <w:rPr>
          <w:bCs/>
          <w:iCs/>
        </w:rPr>
        <w:t>Thompson, Carolyn, J</w:t>
      </w:r>
    </w:p>
    <w:p w:rsidRPr="001A551F" w:rsidR="001A551F" w:rsidP="00061F52" w:rsidRDefault="001A551F" w14:paraId="15A742B6" w14:textId="61175119">
      <w:pPr>
        <w:spacing w:after="0"/>
        <w:rPr>
          <w:bCs/>
          <w:iCs/>
        </w:rPr>
      </w:pPr>
      <w:r>
        <w:rPr>
          <w:b/>
          <w:i/>
        </w:rPr>
        <w:t xml:space="preserve">Abigail’s Veil, A Domestic Violence Handbook for Clergy and Church </w:t>
      </w:r>
      <w:r w:rsidRPr="00872E74">
        <w:rPr>
          <w:b/>
          <w:i/>
        </w:rPr>
        <w:t>Leaders (</w:t>
      </w:r>
      <w:r w:rsidRPr="00872E74" w:rsidR="00872E74">
        <w:rPr>
          <w:b/>
          <w:i/>
        </w:rPr>
        <w:t>2016)</w:t>
      </w:r>
    </w:p>
    <w:p w:rsidR="0074730A" w:rsidP="00061F52" w:rsidRDefault="0074730A" w14:paraId="2BAD7D1A" w14:textId="77777777">
      <w:pPr>
        <w:spacing w:after="0"/>
      </w:pPr>
    </w:p>
    <w:p w:rsidRPr="0074730A" w:rsidR="002C7F50" w:rsidP="00061F52" w:rsidRDefault="002C7F50" w14:paraId="207DF46A" w14:textId="68E149A1">
      <w:pPr>
        <w:spacing w:after="0"/>
        <w:rPr>
          <w:b/>
          <w:bCs/>
          <w:i/>
          <w:iCs/>
        </w:rPr>
      </w:pPr>
      <w:r w:rsidRPr="00C6110E">
        <w:t>Tutu, Desmond and Mpho Tutu</w:t>
      </w:r>
    </w:p>
    <w:p w:rsidRPr="00C6110E" w:rsidR="002C7F50" w:rsidP="00061F52" w:rsidRDefault="002C7F50" w14:paraId="1B1655DC" w14:textId="77777777">
      <w:pPr>
        <w:spacing w:after="0"/>
        <w:rPr>
          <w:b/>
          <w:i/>
        </w:rPr>
      </w:pPr>
      <w:r w:rsidRPr="00C6110E">
        <w:rPr>
          <w:b/>
          <w:i/>
        </w:rPr>
        <w:t xml:space="preserve">The Book of Forgiving: The Four-fold Path for Healing Ourselves </w:t>
      </w:r>
    </w:p>
    <w:p w:rsidRPr="00C6110E" w:rsidR="002C7F50" w:rsidP="002C7F50" w:rsidRDefault="002C7F50" w14:paraId="706CFF0F" w14:textId="7AA641E7">
      <w:r w:rsidRPr="00C6110E">
        <w:rPr>
          <w:b/>
          <w:i/>
        </w:rPr>
        <w:t xml:space="preserve">and Our World </w:t>
      </w:r>
      <w:r w:rsidR="00091770">
        <w:rPr>
          <w:b/>
          <w:i/>
        </w:rPr>
        <w:t>(2015)</w:t>
      </w:r>
    </w:p>
    <w:p w:rsidRPr="00C6110E" w:rsidR="002C7F50" w:rsidP="00E96284" w:rsidRDefault="002C7F50" w14:paraId="5B6EFA79" w14:textId="63B38F70">
      <w:pPr>
        <w:spacing w:after="0"/>
        <w:rPr>
          <w:b/>
          <w:bCs/>
          <w:i/>
          <w:iCs/>
        </w:rPr>
      </w:pPr>
      <w:r w:rsidRPr="00C6110E">
        <w:t>Yantzi, Mark</w:t>
      </w:r>
      <w:r w:rsidRPr="00C6110E">
        <w:rPr>
          <w:b/>
          <w:bCs/>
          <w:i/>
          <w:iCs/>
        </w:rPr>
        <w:t xml:space="preserve">  </w:t>
      </w:r>
    </w:p>
    <w:p w:rsidRPr="00427C3A" w:rsidR="00DE77C2" w:rsidP="00D3362A" w:rsidRDefault="002C7F50" w14:paraId="7E568B54" w14:textId="756945A1">
      <w:pPr>
        <w:spacing w:after="100" w:afterAutospacing="1"/>
        <w:rPr>
          <w:b/>
          <w:bCs/>
          <w:i/>
          <w:iCs/>
        </w:rPr>
      </w:pPr>
      <w:r w:rsidRPr="00DE77C2">
        <w:rPr>
          <w:b/>
          <w:bCs/>
          <w:i/>
          <w:iCs/>
        </w:rPr>
        <w:t>Sexual</w:t>
      </w:r>
      <w:r w:rsidRPr="00C6110E">
        <w:rPr>
          <w:b/>
          <w:bCs/>
          <w:i/>
          <w:iCs/>
        </w:rPr>
        <w:t xml:space="preserve"> Offending and Restoration</w:t>
      </w:r>
      <w:r w:rsidR="00D3362A">
        <w:rPr>
          <w:b/>
          <w:bCs/>
          <w:i/>
          <w:iCs/>
        </w:rPr>
        <w:t xml:space="preserve"> (1998)</w:t>
      </w:r>
    </w:p>
    <w:p w:rsidRPr="00A6450B" w:rsidR="002C7F50" w:rsidP="002C7F50" w:rsidRDefault="002C7F50" w14:paraId="1A089D7C" w14:textId="153CD7C7">
      <w:pPr>
        <w:rPr>
          <w:b/>
          <w:u w:val="single"/>
        </w:rPr>
      </w:pPr>
      <w:r w:rsidRPr="00A6450B">
        <w:rPr>
          <w:b/>
          <w:u w:val="single"/>
        </w:rPr>
        <w:t>W</w:t>
      </w:r>
      <w:r w:rsidRPr="00A6450B" w:rsidR="001D32CB">
        <w:rPr>
          <w:b/>
          <w:u w:val="single"/>
        </w:rPr>
        <w:t>EBSITES</w:t>
      </w:r>
    </w:p>
    <w:p w:rsidRPr="004E5B2B" w:rsidR="00B3092C" w:rsidP="00B3092C" w:rsidRDefault="00C4271B" w14:paraId="077F0267" w14:textId="77777777">
      <w:pPr>
        <w:spacing w:after="0"/>
        <w:rPr>
          <w:b/>
          <w:bCs/>
        </w:rPr>
      </w:pPr>
      <w:r w:rsidRPr="00423104">
        <w:rPr>
          <w:b/>
          <w:bCs/>
        </w:rPr>
        <w:t>W</w:t>
      </w:r>
      <w:r w:rsidRPr="00423104" w:rsidR="00140A6C">
        <w:rPr>
          <w:b/>
          <w:bCs/>
        </w:rPr>
        <w:t>alking Together, A training manual for support people</w:t>
      </w:r>
      <w:r w:rsidRPr="004E5B2B" w:rsidR="00140A6C">
        <w:rPr>
          <w:b/>
          <w:bCs/>
        </w:rPr>
        <w:t xml:space="preserve"> in cases of church leader sexual misconduc</w:t>
      </w:r>
      <w:r w:rsidRPr="004E5B2B" w:rsidR="00D23B9D">
        <w:rPr>
          <w:b/>
          <w:bCs/>
        </w:rPr>
        <w:t>t</w:t>
      </w:r>
      <w:r w:rsidRPr="004E5B2B" w:rsidR="00D23B9D">
        <w:rPr>
          <w:b/>
          <w:bCs/>
        </w:rPr>
        <w:tab/>
      </w:r>
      <w:r w:rsidRPr="004E5B2B">
        <w:rPr>
          <w:b/>
          <w:bCs/>
        </w:rPr>
        <w:t xml:space="preserve"> </w:t>
      </w:r>
    </w:p>
    <w:p w:rsidR="001D32CB" w:rsidP="008D6661" w:rsidRDefault="00201428" w14:paraId="1EE10F1D" w14:textId="1D8EB9EA">
      <w:pPr>
        <w:spacing w:after="0"/>
        <w:ind w:firstLine="720"/>
        <w:rPr>
          <w:rStyle w:val="Hyperlink"/>
        </w:rPr>
      </w:pPr>
      <w:hyperlink w:history="1" r:id="rId4">
        <w:r w:rsidR="001D32CB">
          <w:rPr>
            <w:rStyle w:val="Hyperlink"/>
          </w:rPr>
          <w:t>Abuse Response &amp; Prevention • Manitoba MCC (abuseresponseandprevention.ca)</w:t>
        </w:r>
      </w:hyperlink>
    </w:p>
    <w:p w:rsidR="00E97E00" w:rsidP="008D6661" w:rsidRDefault="00E97E00" w14:paraId="46BDB6C9" w14:textId="77777777">
      <w:pPr>
        <w:spacing w:after="0"/>
        <w:ind w:firstLine="720"/>
        <w:rPr>
          <w:rStyle w:val="Hyperlink"/>
        </w:rPr>
      </w:pPr>
    </w:p>
    <w:p w:rsidR="00B3092C" w:rsidP="00B3092C" w:rsidRDefault="001D32CB" w14:paraId="48F63439" w14:textId="77777777">
      <w:pPr>
        <w:spacing w:after="0"/>
      </w:pPr>
      <w:r>
        <w:rPr>
          <w:b/>
          <w:bCs/>
        </w:rPr>
        <w:t>Circle of Grace</w:t>
      </w:r>
      <w:r w:rsidR="0061172D">
        <w:rPr>
          <w:b/>
          <w:bCs/>
        </w:rPr>
        <w:t xml:space="preserve">, </w:t>
      </w:r>
      <w:r>
        <w:t>Children and Youth curriculum</w:t>
      </w:r>
      <w:r>
        <w:tab/>
      </w:r>
    </w:p>
    <w:p w:rsidR="001D32CB" w:rsidP="008D6661" w:rsidRDefault="00201428" w14:paraId="3B0D9C89" w14:textId="59705ED7">
      <w:pPr>
        <w:spacing w:after="0"/>
        <w:ind w:firstLine="720"/>
      </w:pPr>
      <w:hyperlink w:history="1" r:id="rId5">
        <w:r w:rsidRPr="00F87294" w:rsidR="00B3092C">
          <w:rPr>
            <w:rStyle w:val="Hyperlink"/>
          </w:rPr>
          <w:t>https://dovesnest.net/CircleofGrace</w:t>
        </w:r>
      </w:hyperlink>
    </w:p>
    <w:p w:rsidRPr="00080FA3" w:rsidR="008D6661" w:rsidP="008D6661" w:rsidRDefault="008D6661" w14:paraId="4E850174" w14:textId="77777777">
      <w:pPr>
        <w:spacing w:after="0"/>
        <w:ind w:firstLine="720"/>
      </w:pPr>
    </w:p>
    <w:p w:rsidRPr="007575A4" w:rsidR="00A21DD6" w:rsidP="001D32CB" w:rsidRDefault="001D32CB" w14:paraId="61DAEB0C" w14:textId="77777777">
      <w:pPr>
        <w:spacing w:after="0"/>
      </w:pPr>
      <w:r w:rsidRPr="007575A4">
        <w:rPr>
          <w:b/>
          <w:bCs/>
        </w:rPr>
        <w:t>Body and Soul</w:t>
      </w:r>
      <w:r w:rsidRPr="007575A4" w:rsidR="0061172D">
        <w:rPr>
          <w:b/>
          <w:bCs/>
        </w:rPr>
        <w:t xml:space="preserve">, </w:t>
      </w:r>
      <w:r w:rsidRPr="007575A4" w:rsidR="00435F8B">
        <w:rPr>
          <w:b/>
          <w:bCs/>
        </w:rPr>
        <w:t>Healthy Sexuality and the People of God</w:t>
      </w:r>
      <w:r w:rsidRPr="007575A4" w:rsidR="00A21DD6">
        <w:tab/>
      </w:r>
    </w:p>
    <w:p w:rsidRPr="007575A4" w:rsidR="001D32CB" w:rsidP="00B3092C" w:rsidRDefault="00201428" w14:paraId="143AF4CF" w14:textId="3B63D956">
      <w:pPr>
        <w:spacing w:after="0"/>
        <w:ind w:left="720"/>
      </w:pPr>
      <w:hyperlink w:history="1" r:id="rId6">
        <w:r w:rsidRPr="007575A4" w:rsidR="00A21DD6">
          <w:rPr>
            <w:color w:val="0000FF"/>
            <w:u w:val="single"/>
          </w:rPr>
          <w:t>Body and Soul: Healthy Sexuality and the People of God (commonword.ca)</w:t>
        </w:r>
      </w:hyperlink>
      <w:r w:rsidRPr="007575A4" w:rsidR="001D32CB">
        <w:t xml:space="preserve"> </w:t>
      </w:r>
      <w:r w:rsidRPr="007575A4" w:rsidR="00102DD3">
        <w:t>(</w:t>
      </w:r>
      <w:r w:rsidRPr="007575A4" w:rsidR="001D32CB">
        <w:t>available</w:t>
      </w:r>
      <w:r w:rsidRPr="007575A4" w:rsidR="00102DD3">
        <w:t xml:space="preserve"> to borrow from </w:t>
      </w:r>
      <w:r w:rsidRPr="007575A4" w:rsidR="001D32CB">
        <w:t>Common Word</w:t>
      </w:r>
      <w:r w:rsidRPr="007575A4" w:rsidR="00102DD3">
        <w:t xml:space="preserve"> Bookstore and Resource Centre)</w:t>
      </w:r>
      <w:r w:rsidRPr="007575A4" w:rsidR="00675AAC">
        <w:tab/>
      </w:r>
    </w:p>
    <w:p w:rsidRPr="007575A4" w:rsidR="007575A4" w:rsidP="00B65CB2" w:rsidRDefault="007575A4" w14:paraId="5016E7A3" w14:textId="77777777">
      <w:pPr>
        <w:spacing w:after="0"/>
        <w:rPr>
          <w:rFonts w:cs="Segoe UI"/>
          <w:color w:val="0000FF"/>
          <w:u w:val="single"/>
          <w:bdr w:val="none" w:color="auto" w:sz="0" w:space="0" w:frame="1"/>
          <w:shd w:val="clear" w:color="auto" w:fill="FFFFFF"/>
        </w:rPr>
      </w:pPr>
    </w:p>
    <w:p w:rsidRPr="007575A4" w:rsidR="007575A4" w:rsidP="007575A4" w:rsidRDefault="007575A4" w14:paraId="19C13C2C" w14:textId="77777777">
      <w:pPr>
        <w:spacing w:after="0"/>
        <w:rPr>
          <w:rStyle w:val="Hyperlink"/>
        </w:rPr>
      </w:pPr>
      <w:r w:rsidRPr="007575A4">
        <w:rPr>
          <w:b/>
          <w:bCs/>
        </w:rPr>
        <w:t>Faith Today,</w:t>
      </w:r>
      <w:r w:rsidRPr="007575A4">
        <w:t xml:space="preserve"> March/April 2024</w:t>
      </w:r>
      <w:r w:rsidRPr="007575A4">
        <w:tab/>
      </w:r>
      <w:r w:rsidRPr="007575A4">
        <w:tab/>
      </w:r>
      <w:hyperlink w:history="1" r:id="rId7">
        <w:r w:rsidRPr="007575A4">
          <w:rPr>
            <w:rStyle w:val="Hyperlink"/>
          </w:rPr>
          <w:t>https://digital.faithtoday.ca/faithtoday/library/item/03042024/4171435/</w:t>
        </w:r>
      </w:hyperlink>
    </w:p>
    <w:p w:rsidR="007575A4" w:rsidP="007575A4" w:rsidRDefault="007575A4" w14:paraId="4725D97C" w14:textId="77777777">
      <w:pPr>
        <w:spacing w:after="0"/>
      </w:pPr>
    </w:p>
    <w:p w:rsidR="00CE4BB2" w:rsidP="00675AAC" w:rsidRDefault="002C7F50" w14:paraId="2A54B2F5" w14:textId="77777777">
      <w:pPr>
        <w:spacing w:after="0"/>
        <w:rPr>
          <w:b/>
        </w:rPr>
      </w:pPr>
      <w:r>
        <w:rPr>
          <w:b/>
        </w:rPr>
        <w:t>Baylor University</w:t>
      </w:r>
      <w:r w:rsidR="00A21DD6">
        <w:rPr>
          <w:b/>
        </w:rPr>
        <w:tab/>
      </w:r>
    </w:p>
    <w:p w:rsidR="002C7F50" w:rsidP="00CE4BB2" w:rsidRDefault="00201428" w14:paraId="6A698539" w14:textId="1E68821F">
      <w:pPr>
        <w:spacing w:after="0"/>
        <w:ind w:firstLine="720"/>
      </w:pPr>
      <w:hyperlink w:history="1" w:anchor=":~:text=The%20Diana%20R.%20Garland%20School,of%20this%20form%20of%20abuse." r:id="rId8">
        <w:r w:rsidRPr="009169E1" w:rsidR="009169E1">
          <w:rPr>
            <w:color w:val="0000FF"/>
            <w:u w:val="single"/>
          </w:rPr>
          <w:t>Research and Press | Diana R. Garland School of Social Work | Baylor University</w:t>
        </w:r>
      </w:hyperlink>
    </w:p>
    <w:p w:rsidR="00675AAC" w:rsidP="00675AAC" w:rsidRDefault="00675AAC" w14:paraId="467689BC" w14:textId="77777777">
      <w:pPr>
        <w:spacing w:after="0"/>
      </w:pPr>
    </w:p>
    <w:p w:rsidR="00CE4BB2" w:rsidP="00675AAC" w:rsidRDefault="002C7F50" w14:paraId="68DA2940" w14:textId="77777777">
      <w:pPr>
        <w:spacing w:after="0"/>
        <w:rPr>
          <w:b/>
        </w:rPr>
      </w:pPr>
      <w:r>
        <w:rPr>
          <w:b/>
        </w:rPr>
        <w:t>United Methodists</w:t>
      </w:r>
      <w:r w:rsidR="00A21DD6">
        <w:rPr>
          <w:b/>
        </w:rPr>
        <w:tab/>
      </w:r>
      <w:r>
        <w:rPr>
          <w:b/>
        </w:rPr>
        <w:t xml:space="preserve"> </w:t>
      </w:r>
    </w:p>
    <w:p w:rsidR="002C7F50" w:rsidP="00CE4BB2" w:rsidRDefault="00201428" w14:paraId="52C0145E" w14:textId="0E6236BA">
      <w:pPr>
        <w:spacing w:after="0"/>
        <w:ind w:firstLine="720"/>
      </w:pPr>
      <w:hyperlink w:history="1" w:anchor=":~:text=The%20United%20Methodist%20Church%20is,every%20member%20must%20get%20involved." r:id="rId9">
        <w:r w:rsidRPr="008F716C" w:rsidR="008F716C">
          <w:rPr>
            <w:color w:val="0000FF"/>
            <w:u w:val="single"/>
          </w:rPr>
          <w:t>UM Sexual Ethics (resourceumc.org)</w:t>
        </w:r>
      </w:hyperlink>
    </w:p>
    <w:p w:rsidRPr="00C6110E" w:rsidR="00675AAC" w:rsidP="00675AAC" w:rsidRDefault="00675AAC" w14:paraId="1F91F2AE" w14:textId="77777777">
      <w:pPr>
        <w:spacing w:after="0"/>
      </w:pPr>
    </w:p>
    <w:p w:rsidR="00CE4BB2" w:rsidP="00675AAC" w:rsidRDefault="002C7F50" w14:paraId="46B3E6AB" w14:textId="77777777">
      <w:pPr>
        <w:spacing w:after="0"/>
        <w:rPr>
          <w:b/>
        </w:rPr>
      </w:pPr>
      <w:r w:rsidRPr="00C6110E">
        <w:rPr>
          <w:b/>
        </w:rPr>
        <w:t>Religion and Violence E-learning</w:t>
      </w:r>
      <w:r w:rsidR="00A21DD6">
        <w:rPr>
          <w:b/>
        </w:rPr>
        <w:tab/>
      </w:r>
      <w:r w:rsidR="00577F3E">
        <w:rPr>
          <w:b/>
        </w:rPr>
        <w:t xml:space="preserve"> </w:t>
      </w:r>
    </w:p>
    <w:p w:rsidR="002C7F50" w:rsidP="00CE4BB2" w:rsidRDefault="00201428" w14:paraId="28CFB318" w14:textId="146D787C">
      <w:pPr>
        <w:spacing w:after="0"/>
        <w:ind w:firstLine="720"/>
      </w:pPr>
      <w:hyperlink w:history="1" r:id="rId10">
        <w:r w:rsidRPr="003B67F1" w:rsidR="003B67F1">
          <w:rPr>
            <w:color w:val="0000FF"/>
            <w:u w:val="single"/>
          </w:rPr>
          <w:t>| Rave (theraveproject.org)</w:t>
        </w:r>
      </w:hyperlink>
      <w:r w:rsidR="00675AAC">
        <w:tab/>
      </w:r>
    </w:p>
    <w:p w:rsidRPr="00577F3E" w:rsidR="00675AAC" w:rsidP="00675AAC" w:rsidRDefault="00675AAC" w14:paraId="11FDFF31" w14:textId="77777777">
      <w:pPr>
        <w:spacing w:after="0"/>
        <w:rPr>
          <w:b/>
        </w:rPr>
      </w:pPr>
    </w:p>
    <w:p w:rsidR="00CE4BB2" w:rsidP="00CE4BB2" w:rsidRDefault="002C7F50" w14:paraId="1A5AAF1F" w14:textId="77777777">
      <w:pPr>
        <w:spacing w:after="0"/>
      </w:pPr>
      <w:r w:rsidRPr="00080FA3">
        <w:rPr>
          <w:b/>
          <w:bCs/>
        </w:rPr>
        <w:t>Sacred Trust</w:t>
      </w:r>
      <w:r w:rsidR="00A21DD6">
        <w:rPr>
          <w:b/>
          <w:bCs/>
        </w:rPr>
        <w:tab/>
      </w:r>
      <w:r w:rsidR="00A21DD6">
        <w:rPr>
          <w:b/>
          <w:bCs/>
        </w:rPr>
        <w:tab/>
      </w:r>
      <w:r>
        <w:t xml:space="preserve"> </w:t>
      </w:r>
    </w:p>
    <w:p w:rsidR="004E5B2B" w:rsidP="004E5B2B" w:rsidRDefault="00201428" w14:paraId="5DC9D67F" w14:textId="04E45E2A">
      <w:pPr>
        <w:ind w:left="720"/>
      </w:pPr>
      <w:hyperlink w:history="1" r:id="rId11">
        <w:r w:rsidRPr="00116EE3" w:rsidR="00116EE3">
          <w:rPr>
            <w:color w:val="0000FF"/>
            <w:u w:val="single"/>
          </w:rPr>
          <w:t>Sacred Trust: Fostering Safe Space in Congregations (commonword.ca)</w:t>
        </w:r>
      </w:hyperlink>
      <w:r w:rsidR="00F91FC2">
        <w:t xml:space="preserve"> (available to download from Common Word</w:t>
      </w:r>
      <w:r w:rsidR="00CE4BB2">
        <w:t>)</w:t>
      </w:r>
    </w:p>
    <w:p w:rsidR="00C03FC1" w:rsidP="00C03FC1" w:rsidRDefault="002C7F50" w14:paraId="70A0B67B" w14:textId="77777777">
      <w:pPr>
        <w:spacing w:after="0"/>
        <w:rPr>
          <w:b/>
          <w:bCs/>
        </w:rPr>
      </w:pPr>
      <w:r>
        <w:rPr>
          <w:b/>
          <w:bCs/>
        </w:rPr>
        <w:t>Safe Zone</w:t>
      </w:r>
      <w:r w:rsidRPr="00A6783E">
        <w:rPr>
          <w:b/>
          <w:bCs/>
        </w:rPr>
        <w:t xml:space="preserve"> </w:t>
      </w:r>
      <w:r w:rsidR="00A21DD6">
        <w:rPr>
          <w:b/>
          <w:bCs/>
        </w:rPr>
        <w:tab/>
      </w:r>
      <w:r w:rsidR="00A21DD6">
        <w:rPr>
          <w:b/>
          <w:bCs/>
        </w:rPr>
        <w:tab/>
      </w:r>
    </w:p>
    <w:p w:rsidR="002C7F50" w:rsidP="00FA2315" w:rsidRDefault="00201428" w14:paraId="3EF4499D" w14:textId="33BBCBDA">
      <w:pPr>
        <w:spacing w:after="0"/>
        <w:ind w:left="720"/>
      </w:pPr>
      <w:hyperlink w:history="1" r:id="rId12">
        <w:proofErr w:type="spellStart"/>
        <w:r w:rsidRPr="00A6783E" w:rsidR="00A6783E">
          <w:rPr>
            <w:color w:val="0000FF"/>
            <w:u w:val="single"/>
          </w:rPr>
          <w:t>SafeZone</w:t>
        </w:r>
        <w:proofErr w:type="spellEnd"/>
        <w:r w:rsidRPr="00A6783E" w:rsidR="00A6783E">
          <w:rPr>
            <w:color w:val="0000FF"/>
            <w:u w:val="single"/>
          </w:rPr>
          <w:t>: Promoting Healthy Boundaries in Christian Camps (commonword.ca)</w:t>
        </w:r>
      </w:hyperlink>
      <w:r w:rsidR="006D77C3">
        <w:t xml:space="preserve"> (</w:t>
      </w:r>
      <w:r w:rsidR="002C7F50">
        <w:t>available online to download from</w:t>
      </w:r>
      <w:r w:rsidR="006D77C3">
        <w:t xml:space="preserve"> Common Word)</w:t>
      </w:r>
    </w:p>
    <w:p w:rsidR="00FA2315" w:rsidP="00FA2315" w:rsidRDefault="00FA2315" w14:paraId="7336EF7E" w14:textId="77777777">
      <w:pPr>
        <w:spacing w:after="0"/>
        <w:ind w:left="720"/>
      </w:pPr>
    </w:p>
    <w:p w:rsidR="00FA2315" w:rsidP="00FA2315" w:rsidRDefault="002C7F50" w14:paraId="53A4BDFE" w14:textId="77777777">
      <w:pPr>
        <w:spacing w:after="0"/>
        <w:rPr>
          <w:b/>
          <w:bCs/>
        </w:rPr>
      </w:pPr>
      <w:r>
        <w:rPr>
          <w:b/>
          <w:bCs/>
        </w:rPr>
        <w:t>Respectful Futures</w:t>
      </w:r>
    </w:p>
    <w:p w:rsidR="00D1440B" w:rsidP="00E97E00" w:rsidRDefault="00201428" w14:paraId="5C616E93" w14:textId="77777777">
      <w:pPr>
        <w:spacing w:after="0"/>
        <w:ind w:left="720" w:firstLine="45"/>
      </w:pPr>
      <w:hyperlink w:history="1" r:id="rId13">
        <w:r w:rsidRPr="00FA2315" w:rsidR="00FA2315">
          <w:rPr>
            <w:color w:val="0000FF"/>
            <w:u w:val="single"/>
          </w:rPr>
          <w:t>Respectful Futures (surreyschools.ca)</w:t>
        </w:r>
      </w:hyperlink>
      <w:r w:rsidR="00661B3F">
        <w:t xml:space="preserve"> (curriculum for </w:t>
      </w:r>
      <w:r w:rsidR="00811C66">
        <w:t xml:space="preserve">children and </w:t>
      </w:r>
      <w:r w:rsidR="00661B3F">
        <w:t>youth</w:t>
      </w:r>
      <w:r w:rsidR="00811C66">
        <w:t xml:space="preserve"> to</w:t>
      </w:r>
      <w:r w:rsidR="006779ED">
        <w:t xml:space="preserve"> help them recognize and practice a healthier and more respectful way of being in relationship with others)</w:t>
      </w:r>
    </w:p>
    <w:p w:rsidR="00E97E00" w:rsidP="00E97E00" w:rsidRDefault="00E97E00" w14:paraId="2474794B" w14:textId="77777777">
      <w:pPr>
        <w:spacing w:after="0"/>
        <w:ind w:left="720" w:firstLine="45"/>
      </w:pPr>
    </w:p>
    <w:p w:rsidR="00B65CB2" w:rsidP="00E97E00" w:rsidRDefault="0065581E" w14:paraId="4D08C53C" w14:textId="6737A27C">
      <w:pPr>
        <w:spacing w:after="0"/>
        <w:rPr>
          <w:b/>
          <w:bCs/>
          <w:u w:val="single"/>
        </w:rPr>
      </w:pPr>
      <w:r w:rsidRPr="0065581E">
        <w:rPr>
          <w:b/>
          <w:bCs/>
          <w:u w:val="single"/>
        </w:rPr>
        <w:t>OTHER HELPFUL TOOLS</w:t>
      </w:r>
    </w:p>
    <w:p w:rsidRPr="00D1440B" w:rsidR="00E97E00" w:rsidP="00E97E00" w:rsidRDefault="00E97E00" w14:paraId="6913E465" w14:textId="77777777">
      <w:pPr>
        <w:spacing w:after="0"/>
      </w:pPr>
    </w:p>
    <w:p w:rsidRPr="007575A4" w:rsidR="00B65CB2" w:rsidP="00B65CB2" w:rsidRDefault="00B65CB2" w14:paraId="2D86CA55" w14:textId="77777777">
      <w:pPr>
        <w:spacing w:after="0"/>
        <w:rPr>
          <w:b/>
          <w:bCs/>
        </w:rPr>
      </w:pPr>
      <w:r w:rsidRPr="007575A4">
        <w:rPr>
          <w:b/>
          <w:bCs/>
        </w:rPr>
        <w:t xml:space="preserve">The Dignity Index </w:t>
      </w:r>
    </w:p>
    <w:p w:rsidR="0065581E" w:rsidP="00B65CB2" w:rsidRDefault="00201428" w14:paraId="6629C91E" w14:textId="77777777">
      <w:pPr>
        <w:spacing w:after="0"/>
        <w:ind w:firstLine="720"/>
        <w:rPr>
          <w:rFonts w:cs="Segoe UI"/>
          <w:bdr w:val="none" w:color="auto" w:sz="0" w:space="0" w:frame="1"/>
          <w:shd w:val="clear" w:color="auto" w:fill="FFFFFF"/>
        </w:rPr>
      </w:pPr>
      <w:hyperlink w:history="1" r:id="rId14">
        <w:r w:rsidRPr="007575A4" w:rsidR="00B65CB2">
          <w:rPr>
            <w:rStyle w:val="Hyperlink"/>
            <w:rFonts w:cs="Segoe UI"/>
            <w:bdr w:val="none" w:color="auto" w:sz="0" w:space="0" w:frame="1"/>
            <w:shd w:val="clear" w:color="auto" w:fill="FFFFFF"/>
          </w:rPr>
          <w:t>https://www.dignityindex.us/index</w:t>
        </w:r>
      </w:hyperlink>
    </w:p>
    <w:p w:rsidR="00DA2E04" w:rsidP="00B65CB2" w:rsidRDefault="00DA2E04" w14:paraId="3400F434" w14:textId="77777777">
      <w:pPr>
        <w:spacing w:after="0"/>
        <w:ind w:firstLine="720"/>
        <w:rPr>
          <w:rFonts w:cs="Segoe UI"/>
          <w:bdr w:val="none" w:color="auto" w:sz="0" w:space="0" w:frame="1"/>
          <w:shd w:val="clear" w:color="auto" w:fill="FFFFFF"/>
        </w:rPr>
      </w:pPr>
    </w:p>
    <w:p w:rsidRPr="007575A4" w:rsidR="00B65CB2" w:rsidP="3B5A65E7" w:rsidRDefault="005C5925" w14:paraId="270CD8F3" w14:textId="4331E95D" w14:noSpellErr="1">
      <w:pPr>
        <w:spacing w:after="0"/>
        <w:rPr>
          <w:rFonts w:ascii="Aptos Display" w:hAnsi="Aptos Display" w:eastAsia="Aptos Display" w:cs="Aptos Display" w:asciiTheme="majorAscii" w:hAnsiTheme="majorAscii" w:eastAsiaTheme="majorAscii" w:cstheme="majorAscii"/>
          <w:bdr w:val="none" w:color="auto" w:sz="0" w:space="0" w:frame="1"/>
          <w:shd w:val="clear" w:color="auto" w:fill="FFFFFF"/>
        </w:rPr>
      </w:pPr>
      <w:r w:rsidRPr="00DA2E04" w:rsidR="005C5925">
        <w:rPr>
          <w:rFonts w:cs="Segoe UI"/>
          <w:b w:val="1"/>
          <w:bCs w:val="1"/>
          <w:bdr w:val="none" w:color="auto" w:sz="0" w:space="0" w:frame="1"/>
          <w:shd w:val="clear" w:color="auto" w:fill="FFFFFF"/>
        </w:rPr>
        <w:t>Jus</w:t>
      </w:r>
      <w:r w:rsidRPr="3B5A65E7" w:rsidR="005C5925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bdr w:val="none" w:color="auto" w:sz="0" w:space="0" w:frame="1"/>
          <w:shd w:val="clear" w:color="auto" w:fill="FFFFFF"/>
        </w:rPr>
        <w:t>tice and Equity</w:t>
      </w:r>
      <w:r w:rsidRPr="3B5A65E7" w:rsidR="005C5925">
        <w:rPr>
          <w:rFonts w:ascii="Aptos Display" w:hAnsi="Aptos Display" w:eastAsia="Aptos Display" w:cs="Aptos Display" w:asciiTheme="majorAscii" w:hAnsiTheme="majorAscii" w:eastAsiaTheme="majorAscii" w:cstheme="majorAscii"/>
          <w:bdr w:val="none" w:color="auto" w:sz="0" w:space="0" w:frame="1"/>
          <w:shd w:val="clear" w:color="auto" w:fill="FFFFFF"/>
        </w:rPr>
        <w:t xml:space="preserve"> </w:t>
      </w:r>
      <w:r w:rsidRPr="3B5A65E7" w:rsidR="00DA2E04">
        <w:rPr>
          <w:rFonts w:ascii="Aptos Display" w:hAnsi="Aptos Display" w:eastAsia="Aptos Display" w:cs="Aptos Display" w:asciiTheme="majorAscii" w:hAnsiTheme="majorAscii" w:eastAsiaTheme="majorAscii" w:cstheme="majorAscii"/>
          <w:bdr w:val="none" w:color="auto" w:sz="0" w:space="0" w:frame="1"/>
          <w:shd w:val="clear" w:color="auto" w:fill="FFFFFF"/>
        </w:rPr>
        <w:t>(</w:t>
      </w:r>
      <w:r w:rsidRPr="3B5A65E7" w:rsidR="00FA6EC6">
        <w:rPr>
          <w:rFonts w:ascii="Aptos Display" w:hAnsi="Aptos Display" w:eastAsia="Aptos Display" w:cs="Aptos Display" w:asciiTheme="majorAscii" w:hAnsiTheme="majorAscii" w:eastAsiaTheme="majorAscii" w:cstheme="majorAscii"/>
          <w:bdr w:val="none" w:color="auto" w:sz="0" w:space="0" w:frame="1"/>
          <w:shd w:val="clear" w:color="auto" w:fill="FFFFFF"/>
        </w:rPr>
        <w:t xml:space="preserve">MCC </w:t>
      </w:r>
      <w:r w:rsidRPr="3B5A65E7" w:rsidR="00777AE9">
        <w:rPr>
          <w:rFonts w:ascii="Aptos Display" w:hAnsi="Aptos Display" w:eastAsia="Aptos Display" w:cs="Aptos Display" w:asciiTheme="majorAscii" w:hAnsiTheme="majorAscii" w:eastAsiaTheme="majorAscii" w:cstheme="majorAscii"/>
          <w:bdr w:val="none" w:color="auto" w:sz="0" w:space="0" w:frame="1"/>
          <w:shd w:val="clear" w:color="auto" w:fill="FFFFFF"/>
        </w:rPr>
        <w:t>7-week</w:t>
      </w:r>
      <w:r w:rsidRPr="3B5A65E7" w:rsidR="00FA6EC6">
        <w:rPr>
          <w:rFonts w:ascii="Aptos Display" w:hAnsi="Aptos Display" w:eastAsia="Aptos Display" w:cs="Aptos Display" w:asciiTheme="majorAscii" w:hAnsiTheme="majorAscii" w:eastAsiaTheme="majorAscii" w:cstheme="majorAscii"/>
          <w:bdr w:val="none" w:color="auto" w:sz="0" w:space="0" w:frame="1"/>
          <w:shd w:val="clear" w:color="auto" w:fill="FFFFFF"/>
        </w:rPr>
        <w:t xml:space="preserve"> Bible study about </w:t>
      </w:r>
      <w:r w:rsidRPr="3B5A65E7" w:rsidR="005C5925">
        <w:rPr>
          <w:rFonts w:ascii="Aptos Display" w:hAnsi="Aptos Display" w:eastAsia="Aptos Display" w:cs="Aptos Display" w:asciiTheme="majorAscii" w:hAnsiTheme="majorAscii" w:eastAsiaTheme="majorAscii" w:cstheme="majorAscii"/>
          <w:bdr w:val="none" w:color="auto" w:sz="0" w:space="0" w:frame="1"/>
          <w:shd w:val="clear" w:color="auto" w:fill="FFFFFF"/>
        </w:rPr>
        <w:t>embracing</w:t>
      </w:r>
      <w:r w:rsidRPr="3B5A65E7" w:rsidR="00FA6EC6">
        <w:rPr>
          <w:rFonts w:ascii="Aptos Display" w:hAnsi="Aptos Display" w:eastAsia="Aptos Display" w:cs="Aptos Display" w:asciiTheme="majorAscii" w:hAnsiTheme="majorAscii" w:eastAsiaTheme="majorAscii" w:cstheme="majorAscii"/>
          <w:bdr w:val="none" w:color="auto" w:sz="0" w:space="0" w:frame="1"/>
          <w:shd w:val="clear" w:color="auto" w:fill="FFFFFF"/>
        </w:rPr>
        <w:t xml:space="preserve"> </w:t>
      </w:r>
      <w:r w:rsidRPr="3B5A65E7" w:rsidR="00FA6EC6">
        <w:rPr>
          <w:rFonts w:ascii="Aptos Display" w:hAnsi="Aptos Display" w:eastAsia="Aptos Display" w:cs="Aptos Display" w:asciiTheme="majorAscii" w:hAnsiTheme="majorAscii" w:eastAsiaTheme="majorAscii" w:cstheme="majorAscii"/>
          <w:bdr w:val="none" w:color="auto" w:sz="0" w:space="0" w:frame="1"/>
          <w:shd w:val="clear" w:color="auto" w:fill="FFFFFF"/>
        </w:rPr>
        <w:t xml:space="preserve">diversity</w:t>
      </w:r>
      <w:r w:rsidRPr="3B5A65E7" w:rsidR="00DA2E04">
        <w:rPr>
          <w:rFonts w:ascii="Aptos Display" w:hAnsi="Aptos Display" w:eastAsia="Aptos Display" w:cs="Aptos Display" w:asciiTheme="majorAscii" w:hAnsiTheme="majorAscii" w:eastAsiaTheme="majorAscii" w:cstheme="majorAscii"/>
          <w:bdr w:val="none" w:color="auto" w:sz="0" w:space="0" w:frame="1"/>
          <w:shd w:val="clear" w:color="auto" w:fill="FFFFFF"/>
        </w:rPr>
        <w:t>)</w:t>
      </w:r>
      <w:r w:rsidRPr="007575A4" w:rsidR="00B65CB2">
        <w:rPr>
          <w:rFonts w:cs="Segoe UI"/>
          <w:bdr w:val="none" w:color="auto" w:sz="0" w:space="0" w:frame="1"/>
          <w:shd w:val="clear" w:color="auto" w:fill="FFFFFF"/>
        </w:rPr>
        <w:tab/>
      </w:r>
    </w:p>
    <w:p w:rsidR="00423104" w:rsidP="3B5A65E7" w:rsidRDefault="00201428" w14:paraId="685574EE" w14:textId="77777777" w14:noSpellErr="1">
      <w:pPr>
        <w:spacing w:after="0"/>
        <w:ind w:firstLine="720"/>
        <w:rPr>
          <w:rFonts w:ascii="Aptos Display" w:hAnsi="Aptos Display" w:eastAsia="Aptos Display" w:cs="Aptos Display" w:asciiTheme="majorAscii" w:hAnsiTheme="majorAscii" w:eastAsiaTheme="majorAscii" w:cstheme="majorAscii"/>
        </w:rPr>
      </w:pPr>
      <w:hyperlink r:id="R6dafc3bfc2b1499f">
        <w:r w:rsidRPr="3B5A65E7" w:rsidR="00423104">
          <w:rPr>
            <w:rFonts w:ascii="Aptos Display" w:hAnsi="Aptos Display" w:eastAsia="Aptos Display" w:cs="Aptos Display" w:asciiTheme="majorAscii" w:hAnsiTheme="majorAscii" w:eastAsiaTheme="majorAscii" w:cstheme="majorAscii"/>
            <w:color w:val="0000FF"/>
            <w:u w:val="single"/>
          </w:rPr>
          <w:t>Embracing Beloved Community | Mennonite Central Committee (mcc.org)</w:t>
        </w:r>
      </w:hyperlink>
    </w:p>
    <w:p w:rsidR="0028611A" w:rsidP="3B5A65E7" w:rsidRDefault="0028611A" w14:paraId="32A74FBA" w14:textId="77777777" w14:noSpellErr="1">
      <w:pPr>
        <w:spacing w:after="0"/>
        <w:rPr>
          <w:rFonts w:ascii="Aptos Display" w:hAnsi="Aptos Display" w:eastAsia="Aptos Display" w:cs="Aptos Display" w:asciiTheme="majorAscii" w:hAnsiTheme="majorAscii" w:eastAsiaTheme="majorAscii" w:cstheme="majorAscii"/>
        </w:rPr>
      </w:pPr>
    </w:p>
    <w:p w:rsidR="0028611A" w:rsidP="3B5A65E7" w:rsidRDefault="0028611A" w14:paraId="410ABE70" w14:textId="1E2F0650" w14:noSpellErr="1">
      <w:pPr>
        <w:spacing w:after="0"/>
        <w:rPr>
          <w:rFonts w:ascii="Aptos Display" w:hAnsi="Aptos Display" w:eastAsia="Aptos Display" w:cs="Aptos Display" w:asciiTheme="majorAscii" w:hAnsiTheme="majorAscii" w:eastAsiaTheme="majorAscii" w:cstheme="majorAscii"/>
        </w:rPr>
      </w:pPr>
      <w:r w:rsidRPr="3B5A65E7" w:rsidR="0028611A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</w:rPr>
        <w:t>Peace</w:t>
      </w:r>
      <w:r w:rsidRPr="3B5A65E7" w:rsidR="0028611A">
        <w:rPr>
          <w:rFonts w:ascii="Aptos Display" w:hAnsi="Aptos Display" w:eastAsia="Aptos Display" w:cs="Aptos Display" w:asciiTheme="majorAscii" w:hAnsiTheme="majorAscii" w:eastAsiaTheme="majorAscii" w:cstheme="majorAscii"/>
        </w:rPr>
        <w:t xml:space="preserve"> (</w:t>
      </w:r>
      <w:r w:rsidRPr="3B5A65E7" w:rsidR="00B503B5">
        <w:rPr>
          <w:rFonts w:ascii="Aptos Display" w:hAnsi="Aptos Display" w:eastAsia="Aptos Display" w:cs="Aptos Display" w:asciiTheme="majorAscii" w:hAnsiTheme="majorAscii" w:eastAsiaTheme="majorAscii" w:cstheme="majorAscii"/>
        </w:rPr>
        <w:t>MCC adult Sunday school curriculum)</w:t>
      </w:r>
    </w:p>
    <w:p w:rsidR="00423104" w:rsidP="3B5A65E7" w:rsidRDefault="00201428" w14:paraId="3173B603" w14:textId="77777777" w14:noSpellErr="1">
      <w:pPr>
        <w:spacing w:after="0"/>
        <w:ind w:left="720"/>
        <w:rPr>
          <w:rFonts w:ascii="Aptos Display" w:hAnsi="Aptos Display" w:eastAsia="Aptos Display" w:cs="Aptos Display" w:asciiTheme="majorAscii" w:hAnsiTheme="majorAscii" w:eastAsiaTheme="majorAscii" w:cstheme="majorAscii"/>
        </w:rPr>
      </w:pPr>
      <w:hyperlink r:id="R80dba6cc2fca4bc8">
        <w:r w:rsidRPr="3B5A65E7" w:rsidR="00423104">
          <w:rPr>
            <w:rStyle w:val="Hyperlink"/>
            <w:rFonts w:ascii="Aptos Display" w:hAnsi="Aptos Display" w:eastAsia="Aptos Display" w:cs="Aptos Display" w:asciiTheme="majorAscii" w:hAnsiTheme="majorAscii" w:eastAsiaTheme="majorAscii" w:cstheme="majorAscii"/>
          </w:rPr>
          <w:t>Peaceful Practices: A guide to healthy communication in conflict | Mennonite Central Committee U.S. (mcc.org)</w:t>
        </w:r>
      </w:hyperlink>
    </w:p>
    <w:p w:rsidR="3B5A65E7" w:rsidP="3B5A65E7" w:rsidRDefault="3B5A65E7" w14:paraId="572A35DD" w14:textId="518E33EC">
      <w:pPr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</w:rPr>
      </w:pPr>
    </w:p>
    <w:p w:rsidRPr="00620F0A" w:rsidR="002C7F50" w:rsidP="3B5A65E7" w:rsidRDefault="002C7F50" w14:paraId="4A16072C" w14:textId="75926EED">
      <w:pPr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</w:pPr>
      <w:r w:rsidRPr="3B5A65E7" w:rsidR="108F59AF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</w:rPr>
        <w:t>GRACE (Godley Response to</w:t>
      </w:r>
      <w:r w:rsidRPr="3B5A65E7" w:rsidR="108F59AF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  <w:t xml:space="preserve"> Abuse in the Christian Environment</w:t>
      </w:r>
    </w:p>
    <w:p w:rsidRPr="00485D55" w:rsidR="00485D55" w:rsidP="3B5A65E7" w:rsidRDefault="00485D55" w14:paraId="6895FC06" w14:noSpellErr="1" w14:textId="7B55F0B7">
      <w:pPr>
        <w:ind w:firstLine="720"/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hyperlink r:id="R6db0f5ba06dc4e2b">
        <w:r w:rsidRPr="3B5A65E7" w:rsidR="108F59AF">
          <w:rPr>
            <w:rStyle w:val="Hyperlink"/>
            <w:rFonts w:ascii="Aptos Display" w:hAnsi="Aptos Display" w:eastAsia="Aptos Display" w:cs="Aptos Display" w:asciiTheme="majorAscii" w:hAnsiTheme="majorAscii" w:eastAsiaTheme="majorAscii" w:cstheme="majorAscii"/>
            <w:sz w:val="22"/>
            <w:szCs w:val="22"/>
          </w:rPr>
          <w:t>https://www.netgrace.org/</w:t>
        </w:r>
      </w:hyperlink>
    </w:p>
    <w:p w:rsidR="77592382" w:rsidP="3B5A65E7" w:rsidRDefault="77592382" w14:paraId="3F65FC55" w14:textId="21F62757">
      <w:pPr>
        <w:ind w:firstLine="0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</w:pPr>
      <w:r w:rsidRPr="3B5A65E7" w:rsidR="77592382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  <w:t>Plan to Protect</w:t>
      </w:r>
    </w:p>
    <w:p w:rsidR="77592382" w:rsidP="3B5A65E7" w:rsidRDefault="77592382" w14:paraId="475DEF6C" w14:textId="7ABDD766">
      <w:pPr>
        <w:ind w:firstLine="0"/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hyperlink r:id="R6e3320b3bb144218">
        <w:r w:rsidRPr="3B5A65E7" w:rsidR="77592382">
          <w:rPr>
            <w:rStyle w:val="Hyperlink"/>
            <w:rFonts w:ascii="Aptos Display" w:hAnsi="Aptos Display" w:eastAsia="Aptos Display" w:cs="Aptos Display" w:asciiTheme="majorAscii" w:hAnsiTheme="majorAscii" w:eastAsiaTheme="majorAscii" w:cstheme="majorAscii"/>
            <w:sz w:val="22"/>
            <w:szCs w:val="22"/>
          </w:rPr>
          <w:t>https://www.plantoprotect.com/en/home/</w:t>
        </w:r>
      </w:hyperlink>
    </w:p>
    <w:p w:rsidR="77592382" w:rsidP="3B5A65E7" w:rsidRDefault="77592382" w14:paraId="5E1A584C" w14:textId="19C26EE7">
      <w:pPr>
        <w:ind w:firstLine="0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</w:pPr>
      <w:r w:rsidRPr="3B5A65E7" w:rsidR="77592382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  <w:t xml:space="preserve">CRC- Safe Churches </w:t>
      </w:r>
    </w:p>
    <w:p w:rsidR="77592382" w:rsidP="3B5A65E7" w:rsidRDefault="77592382" w14:paraId="2F74C08F" w14:textId="5D32A3BD">
      <w:pPr>
        <w:ind w:firstLine="720"/>
        <w:rPr>
          <w:rStyle w:val="Hyperlink"/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hyperlink r:id="R5b9c26b29a164b4d">
        <w:r w:rsidRPr="3B5A65E7" w:rsidR="77592382">
          <w:rPr>
            <w:rStyle w:val="Hyperlink"/>
            <w:rFonts w:ascii="Aptos Display" w:hAnsi="Aptos Display" w:eastAsia="Aptos Display" w:cs="Aptos Display" w:asciiTheme="majorAscii" w:hAnsiTheme="majorAscii" w:eastAsiaTheme="majorAscii" w:cstheme="majorAscii"/>
            <w:sz w:val="22"/>
            <w:szCs w:val="22"/>
          </w:rPr>
          <w:t>https://www.crcna.org/SafeChurch</w:t>
        </w:r>
      </w:hyperlink>
    </w:p>
    <w:p w:rsidR="4B713FF5" w:rsidP="3B5A65E7" w:rsidRDefault="4B713FF5" w14:paraId="146E6617" w14:textId="4457AD8A">
      <w:pPr>
        <w:ind w:firstLine="0"/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</w:pPr>
      <w:r w:rsidRPr="3B5A65E7" w:rsidR="4B713FF5">
        <w:rPr>
          <w:rFonts w:ascii="Aptos Display" w:hAnsi="Aptos Display" w:eastAsia="Aptos Display" w:cs="Aptos Display" w:asciiTheme="majorAscii" w:hAnsiTheme="majorAscii" w:eastAsiaTheme="majorAscii" w:cstheme="majorAscii"/>
          <w:b w:val="1"/>
          <w:bCs w:val="1"/>
          <w:sz w:val="22"/>
          <w:szCs w:val="22"/>
        </w:rPr>
        <w:t>VIRTUS</w:t>
      </w:r>
    </w:p>
    <w:p w:rsidR="4B713FF5" w:rsidP="3B5A65E7" w:rsidRDefault="4B713FF5" w14:paraId="1AE793E5" w14:textId="16DEC1B1">
      <w:pPr>
        <w:ind w:firstLine="720"/>
        <w:rPr>
          <w:rStyle w:val="Hyperlink"/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  <w:hyperlink r:id="R88cce77081c64249">
        <w:r w:rsidRPr="3B5A65E7" w:rsidR="4B713FF5">
          <w:rPr>
            <w:rStyle w:val="Hyperlink"/>
            <w:rFonts w:ascii="Aptos Display" w:hAnsi="Aptos Display" w:eastAsia="Aptos Display" w:cs="Aptos Display" w:asciiTheme="majorAscii" w:hAnsiTheme="majorAscii" w:eastAsiaTheme="majorAscii" w:cstheme="majorAscii"/>
            <w:sz w:val="22"/>
            <w:szCs w:val="22"/>
          </w:rPr>
          <w:t>https://www.virtusonline.org/virtus/protecting_children.cfm</w:t>
        </w:r>
      </w:hyperlink>
    </w:p>
    <w:p w:rsidR="3B5A65E7" w:rsidP="3B5A65E7" w:rsidRDefault="3B5A65E7" w14:paraId="05C05ABD" w14:textId="1848320F">
      <w:pPr>
        <w:ind w:firstLine="0"/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</w:p>
    <w:p w:rsidR="3B5A65E7" w:rsidP="3B5A65E7" w:rsidRDefault="3B5A65E7" w14:paraId="4EA2387E" w14:textId="2AAF0933">
      <w:pPr>
        <w:ind w:firstLine="0"/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</w:p>
    <w:p w:rsidR="3B5A65E7" w:rsidP="3B5A65E7" w:rsidRDefault="3B5A65E7" w14:paraId="082490E5" w14:textId="03E5493B">
      <w:pPr>
        <w:ind w:firstLine="0"/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</w:p>
    <w:p w:rsidR="3B5A65E7" w:rsidP="3B5A65E7" w:rsidRDefault="3B5A65E7" w14:paraId="0E9FC500" w14:textId="3CF96B72">
      <w:pPr>
        <w:ind w:firstLine="0"/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</w:p>
    <w:p w:rsidR="77592382" w:rsidP="3B5A65E7" w:rsidRDefault="77592382" w14:paraId="4C1746B2" w14:textId="09D895F3">
      <w:pPr>
        <w:pStyle w:val="Heading3"/>
        <w:spacing w:before="270" w:beforeAutospacing="off" w:after="45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30"/>
          <w:szCs w:val="30"/>
          <w:u w:val="single"/>
          <w:lang w:val="en-US"/>
        </w:rPr>
      </w:pPr>
      <w:hyperlink r:id="R5b8f07505eee48d8">
        <w:r w:rsidRPr="3B5A65E7" w:rsidR="7759238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30"/>
            <w:szCs w:val="30"/>
            <w:u w:val="single"/>
            <w:lang w:val="en-US"/>
          </w:rPr>
          <w:t>Safer Churches - Christian Reformed Church</w:t>
        </w:r>
      </w:hyperlink>
    </w:p>
    <w:p w:rsidR="3B5A65E7" w:rsidP="3B5A65E7" w:rsidRDefault="3B5A65E7" w14:paraId="0A03FBD6" w14:textId="6DCC195C">
      <w:pPr>
        <w:ind w:firstLine="0"/>
        <w:rPr>
          <w:rFonts w:ascii="Aptos Display" w:hAnsi="Aptos Display" w:eastAsia="Aptos Display" w:cs="Aptos Display" w:asciiTheme="majorAscii" w:hAnsiTheme="majorAscii" w:eastAsiaTheme="majorAscii" w:cstheme="majorAscii"/>
          <w:sz w:val="22"/>
          <w:szCs w:val="22"/>
        </w:rPr>
      </w:pPr>
    </w:p>
    <w:sectPr w:rsidRPr="00485D55" w:rsidR="00485D5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55"/>
    <w:rsid w:val="00037685"/>
    <w:rsid w:val="000542D8"/>
    <w:rsid w:val="00061F52"/>
    <w:rsid w:val="000839E2"/>
    <w:rsid w:val="00091770"/>
    <w:rsid w:val="000B6A58"/>
    <w:rsid w:val="00102DD3"/>
    <w:rsid w:val="00116EE3"/>
    <w:rsid w:val="00140A6C"/>
    <w:rsid w:val="001A551F"/>
    <w:rsid w:val="001D32CB"/>
    <w:rsid w:val="002069B6"/>
    <w:rsid w:val="0025697A"/>
    <w:rsid w:val="0028349C"/>
    <w:rsid w:val="0028611A"/>
    <w:rsid w:val="002C7F50"/>
    <w:rsid w:val="00330C7A"/>
    <w:rsid w:val="00344ACE"/>
    <w:rsid w:val="00366C4A"/>
    <w:rsid w:val="003A4FD3"/>
    <w:rsid w:val="003B67F1"/>
    <w:rsid w:val="00406639"/>
    <w:rsid w:val="00423104"/>
    <w:rsid w:val="00427C3A"/>
    <w:rsid w:val="00435F8B"/>
    <w:rsid w:val="00471A04"/>
    <w:rsid w:val="00485D55"/>
    <w:rsid w:val="004D24BC"/>
    <w:rsid w:val="004E5B2B"/>
    <w:rsid w:val="00502693"/>
    <w:rsid w:val="00577F3E"/>
    <w:rsid w:val="005C5925"/>
    <w:rsid w:val="005F1547"/>
    <w:rsid w:val="0061172D"/>
    <w:rsid w:val="0061443C"/>
    <w:rsid w:val="00636A59"/>
    <w:rsid w:val="0065581E"/>
    <w:rsid w:val="00661B3F"/>
    <w:rsid w:val="00675AAC"/>
    <w:rsid w:val="006779ED"/>
    <w:rsid w:val="006D77C3"/>
    <w:rsid w:val="006F658C"/>
    <w:rsid w:val="0074730A"/>
    <w:rsid w:val="007575A4"/>
    <w:rsid w:val="00777AE9"/>
    <w:rsid w:val="00811C66"/>
    <w:rsid w:val="00872E74"/>
    <w:rsid w:val="008D1ED4"/>
    <w:rsid w:val="008D6661"/>
    <w:rsid w:val="008E309C"/>
    <w:rsid w:val="008F716C"/>
    <w:rsid w:val="009169E1"/>
    <w:rsid w:val="0092594F"/>
    <w:rsid w:val="009E6EE4"/>
    <w:rsid w:val="00A21DD6"/>
    <w:rsid w:val="00A6450B"/>
    <w:rsid w:val="00A6783E"/>
    <w:rsid w:val="00A805BD"/>
    <w:rsid w:val="00B143C3"/>
    <w:rsid w:val="00B3092C"/>
    <w:rsid w:val="00B466C0"/>
    <w:rsid w:val="00B503B5"/>
    <w:rsid w:val="00B54F2B"/>
    <w:rsid w:val="00B65CB2"/>
    <w:rsid w:val="00B83EA0"/>
    <w:rsid w:val="00BB6C83"/>
    <w:rsid w:val="00C03FC1"/>
    <w:rsid w:val="00C4271B"/>
    <w:rsid w:val="00C707A2"/>
    <w:rsid w:val="00CD0D51"/>
    <w:rsid w:val="00CD4A0E"/>
    <w:rsid w:val="00CE4BB2"/>
    <w:rsid w:val="00D1440B"/>
    <w:rsid w:val="00D23B9D"/>
    <w:rsid w:val="00D3362A"/>
    <w:rsid w:val="00D53203"/>
    <w:rsid w:val="00D954B6"/>
    <w:rsid w:val="00DA2E04"/>
    <w:rsid w:val="00DE77C2"/>
    <w:rsid w:val="00E20B87"/>
    <w:rsid w:val="00E40B47"/>
    <w:rsid w:val="00E92773"/>
    <w:rsid w:val="00E96284"/>
    <w:rsid w:val="00E97E00"/>
    <w:rsid w:val="00EC54A8"/>
    <w:rsid w:val="00F63A8C"/>
    <w:rsid w:val="00F91FC2"/>
    <w:rsid w:val="00FA2315"/>
    <w:rsid w:val="00FA6EC6"/>
    <w:rsid w:val="00FB148F"/>
    <w:rsid w:val="00FB23F0"/>
    <w:rsid w:val="00FB3025"/>
    <w:rsid w:val="06D5CB7F"/>
    <w:rsid w:val="108F59AF"/>
    <w:rsid w:val="198A41BE"/>
    <w:rsid w:val="2385757F"/>
    <w:rsid w:val="3B5A65E7"/>
    <w:rsid w:val="4B713FF5"/>
    <w:rsid w:val="6CE1D047"/>
    <w:rsid w:val="7759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35598"/>
  <w15:chartTrackingRefBased/>
  <w15:docId w15:val="{372F2BDA-ED91-42E4-BCCF-EC0D8029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D5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D5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85D5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85D5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85D5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85D5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85D5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85D5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85D5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85D5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85D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D5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85D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85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D5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85D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D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D5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85D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D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5D5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D5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C7F50"/>
    <w:pPr>
      <w:spacing w:after="0" w:line="240" w:lineRule="auto"/>
      <w:ind w:right="-1080"/>
    </w:pPr>
    <w:rPr>
      <w:rFonts w:ascii="Arial" w:hAnsi="Arial" w:eastAsia="Times New Roman" w:cs="Arial"/>
      <w:kern w:val="0"/>
      <w:sz w:val="24"/>
      <w:szCs w:val="24"/>
      <w:lang w:val="en-CA"/>
      <w14:ligatures w14:val="none"/>
    </w:rPr>
  </w:style>
  <w:style w:type="character" w:styleId="BodyTextChar" w:customStyle="1">
    <w:name w:val="Body Text Char"/>
    <w:basedOn w:val="DefaultParagraphFont"/>
    <w:link w:val="BodyText"/>
    <w:rsid w:val="002C7F50"/>
    <w:rPr>
      <w:rFonts w:ascii="Arial" w:hAnsi="Arial" w:eastAsia="Times New Roman" w:cs="Arial"/>
      <w:kern w:val="0"/>
      <w:sz w:val="24"/>
      <w:szCs w:val="24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work.web.baylor.edu/research-impact/adult-clergy-sexual-abuse-advocacy-research-collaborative/research-and-press" TargetMode="External"/><Relationship Id="rId13" Type="http://schemas.openxmlformats.org/officeDocument/2006/relationships/hyperlink" Target="https://www.surreyschools.ca/page/1009/respectful-future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88cce77081c64249" Type="http://schemas.openxmlformats.org/officeDocument/2006/relationships/hyperlink" Target="https://www.virtusonline.org/virtus/protecting_children.cfm" TargetMode="External"/><Relationship Id="rId21" Type="http://schemas.openxmlformats.org/officeDocument/2006/relationships/customXml" Target="../customXml/item3.xml"/><Relationship Id="rId7" Type="http://schemas.openxmlformats.org/officeDocument/2006/relationships/hyperlink" Target="https://digital.faithtoday.ca/faithtoday/library/item/03042024/4171435/" TargetMode="External"/><Relationship Id="rId12" Type="http://schemas.openxmlformats.org/officeDocument/2006/relationships/hyperlink" Target="https://www.commonword.ca/ResourceView/82/20410" TargetMode="External"/><Relationship Id="rId17" Type="http://schemas.openxmlformats.org/officeDocument/2006/relationships/fontTable" Target="fontTable.xml"/><Relationship Id="R6e3320b3bb144218" Type="http://schemas.openxmlformats.org/officeDocument/2006/relationships/hyperlink" Target="https://www.plantoprotect.com/en/home/" TargetMode="External"/><Relationship Id="rId2" Type="http://schemas.openxmlformats.org/officeDocument/2006/relationships/settings" Target="settings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commonword.ca/ResourceView/82/12803" TargetMode="External"/><Relationship Id="rId11" Type="http://schemas.openxmlformats.org/officeDocument/2006/relationships/hyperlink" Target="https://www.commonword.ca/ResourceView/82/18259" TargetMode="External"/><Relationship Id="R6db0f5ba06dc4e2b" Type="http://schemas.openxmlformats.org/officeDocument/2006/relationships/hyperlink" Target="https://www.netgrace.org/" TargetMode="External"/><Relationship Id="R5b8f07505eee48d8" Type="http://schemas.openxmlformats.org/officeDocument/2006/relationships/hyperlink" Target="https://www.crcna.org/SafeChurch" TargetMode="External"/><Relationship Id="rId5" Type="http://schemas.openxmlformats.org/officeDocument/2006/relationships/hyperlink" Target="https://dovesnest.net/CircleofGrace" TargetMode="External"/><Relationship Id="R6dafc3bfc2b1499f" Type="http://schemas.openxmlformats.org/officeDocument/2006/relationships/hyperlink" Target="https://mcc.org/resources/embracing-beloved-community" TargetMode="External"/><Relationship Id="rId10" Type="http://schemas.openxmlformats.org/officeDocument/2006/relationships/hyperlink" Target="https://www.theraveproject.org/" TargetMode="External"/><Relationship Id="R80dba6cc2fca4bc8" Type="http://schemas.openxmlformats.org/officeDocument/2006/relationships/hyperlink" Target="https://mcc.org/peaceful-practices" TargetMode="External"/><Relationship Id="R5b9c26b29a164b4d" Type="http://schemas.openxmlformats.org/officeDocument/2006/relationships/hyperlink" Target="https://www.crcna.org/SafeChurch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https://abuseresponseandprevention.ca/" TargetMode="External"/><Relationship Id="rId9" Type="http://schemas.openxmlformats.org/officeDocument/2006/relationships/hyperlink" Target="https://www.resourceumc.org/en/partners/um-sexual-ethics/home" TargetMode="External"/><Relationship Id="rId14" Type="http://schemas.openxmlformats.org/officeDocument/2006/relationships/hyperlink" Target="https://www.dignityindex.us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32D1F3344104488A2CA9E44973D6F" ma:contentTypeVersion="13" ma:contentTypeDescription="Create a new document." ma:contentTypeScope="" ma:versionID="4b4bb14407c20892e974f7e5bb1c07a3">
  <xsd:schema xmlns:xsd="http://www.w3.org/2001/XMLSchema" xmlns:xs="http://www.w3.org/2001/XMLSchema" xmlns:p="http://schemas.microsoft.com/office/2006/metadata/properties" xmlns:ns2="f60591a8-562e-432c-80d0-145dfbb11f6f" xmlns:ns3="22154a4b-3c4d-4c43-bfc1-3a25d611c52f" targetNamespace="http://schemas.microsoft.com/office/2006/metadata/properties" ma:root="true" ma:fieldsID="e32309336ddf90fa9631d5de7cb0728e" ns2:_="" ns3:_="">
    <xsd:import namespace="f60591a8-562e-432c-80d0-145dfbb11f6f"/>
    <xsd:import namespace="22154a4b-3c4d-4c43-bfc1-3a25d611c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591a8-562e-432c-80d0-145dfbb11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338e5f-641a-4a81-bb23-8e9c83dcab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54a4b-3c4d-4c43-bfc1-3a25d611c5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cd7011-2bbb-47c9-aaf1-7be69c0c05d9}" ma:internalName="TaxCatchAll" ma:showField="CatchAllData" ma:web="22154a4b-3c4d-4c43-bfc1-3a25d611c5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0591a8-562e-432c-80d0-145dfbb11f6f">
      <Terms xmlns="http://schemas.microsoft.com/office/infopath/2007/PartnerControls"/>
    </lcf76f155ced4ddcb4097134ff3c332f>
    <TaxCatchAll xmlns="22154a4b-3c4d-4c43-bfc1-3a25d611c52f" xsi:nil="true"/>
  </documentManagement>
</p:properties>
</file>

<file path=customXml/itemProps1.xml><?xml version="1.0" encoding="utf-8"?>
<ds:datastoreItem xmlns:ds="http://schemas.openxmlformats.org/officeDocument/2006/customXml" ds:itemID="{A19A30D0-5A84-4AC2-9E2B-9B2DE411CA3C}"/>
</file>

<file path=customXml/itemProps2.xml><?xml version="1.0" encoding="utf-8"?>
<ds:datastoreItem xmlns:ds="http://schemas.openxmlformats.org/officeDocument/2006/customXml" ds:itemID="{017E325E-704C-418B-8996-7F2D06DD237F}"/>
</file>

<file path=customXml/itemProps3.xml><?xml version="1.0" encoding="utf-8"?>
<ds:datastoreItem xmlns:ds="http://schemas.openxmlformats.org/officeDocument/2006/customXml" ds:itemID="{8EBCDE7B-B73E-4284-A26D-159160F9EA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Fawcett</dc:creator>
  <cp:keywords/>
  <dc:description/>
  <cp:lastModifiedBy>Liliane Thiessen</cp:lastModifiedBy>
  <cp:revision>3</cp:revision>
  <cp:lastPrinted>2024-08-22T21:59:00Z</cp:lastPrinted>
  <dcterms:created xsi:type="dcterms:W3CDTF">2024-08-27T19:00:00Z</dcterms:created>
  <dcterms:modified xsi:type="dcterms:W3CDTF">2024-09-25T20:14:29Z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0x0101009B432D1F3344104488A2CA9E44973D6F</vt:lpwstr>
  </property>
</Properties>
</file>